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89" w:rsidRDefault="000C0089" w:rsidP="000C0089">
      <w:r>
        <w:t xml:space="preserve">20 августа </w:t>
      </w:r>
      <w:r>
        <w:t>2025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0C0089" w:rsidRDefault="000C0089" w:rsidP="000C0089">
      <w:r>
        <w:t xml:space="preserve">Адрес: Таллинская, дом 20к3 </w:t>
      </w:r>
    </w:p>
    <w:p w:rsidR="000C0089" w:rsidRDefault="000C0089" w:rsidP="000C0089"/>
    <w:p w:rsidR="000C0089" w:rsidRDefault="000C0089" w:rsidP="000C0089">
      <w:r>
        <w:t xml:space="preserve">Марка (модель)- </w:t>
      </w:r>
      <w:bookmarkStart w:id="0" w:name="_GoBack"/>
      <w:r>
        <w:t>ВАЗ 2104</w:t>
      </w:r>
      <w:bookmarkEnd w:id="0"/>
      <w:r>
        <w:t xml:space="preserve"> универсал </w:t>
      </w:r>
    </w:p>
    <w:p w:rsidR="00C037B8" w:rsidRDefault="000C0089" w:rsidP="000C0089">
      <w:r>
        <w:t>ГРЗ: Р859УМ77; цвет: синий</w:t>
      </w:r>
    </w:p>
    <w:p w:rsidR="000C0089" w:rsidRDefault="000C0089" w:rsidP="000C0089"/>
    <w:p w:rsidR="000C0089" w:rsidRDefault="000C0089" w:rsidP="000C0089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5-08-26-08-43-5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5-08-26-08-43-4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89"/>
    <w:rsid w:val="000C0089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FAA3"/>
  <w15:chartTrackingRefBased/>
  <w15:docId w15:val="{CBBA5B08-9CD1-4F23-AA34-5057A031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2025-08-26T05:45:00Z</dcterms:created>
  <dcterms:modified xsi:type="dcterms:W3CDTF">2025-08-26T05:46:00Z</dcterms:modified>
</cp:coreProperties>
</file>